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B3" w:rsidRDefault="00EB2BAB" w:rsidP="00B05013">
      <w:pPr>
        <w:pStyle w:val="NoSpacing"/>
      </w:pPr>
      <w:bookmarkStart w:id="0" w:name="_GoBack"/>
      <w:bookmarkEnd w:id="0"/>
      <w:r>
        <w:t>Dugsiyadda Guud ee Portland</w:t>
      </w:r>
    </w:p>
    <w:p w:rsidR="0007672D" w:rsidRDefault="00EB2BAB" w:rsidP="00B05013">
      <w:pPr>
        <w:pStyle w:val="NoSpacing"/>
      </w:pPr>
      <w:r>
        <w:t>Degmada Dharka ee Xeerka Siyaasadda</w:t>
      </w:r>
    </w:p>
    <w:p w:rsidR="00B05013" w:rsidRDefault="00B05013" w:rsidP="00B05013">
      <w:pPr>
        <w:pStyle w:val="NoSpacing"/>
      </w:pPr>
    </w:p>
    <w:p w:rsidR="0007672D" w:rsidRDefault="0007672D" w:rsidP="00B05013">
      <w:pPr>
        <w:pStyle w:val="NoSpacing"/>
      </w:pPr>
      <w:r>
        <w:t>Waxa uu siyaasadda Xeerka Lebbiska Degmada khuseysaa dhammaan dugsiyada ee Dugsiyadda Guud ee Portland fasalada PK-12, marka laga reebo dugsiyada oo leh siyaasad Lebis Xeerka Lebbiska.</w:t>
      </w:r>
    </w:p>
    <w:p w:rsidR="00B05013" w:rsidRDefault="00B05013" w:rsidP="00B05013">
      <w:pPr>
        <w:pStyle w:val="NoSpacing"/>
      </w:pPr>
    </w:p>
    <w:p w:rsidR="00B05013" w:rsidRPr="00223DBC" w:rsidRDefault="00B05013" w:rsidP="007164AE">
      <w:pPr>
        <w:pStyle w:val="NoSpacing"/>
        <w:rPr>
          <w:b/>
          <w:i/>
        </w:rPr>
      </w:pPr>
      <w:r>
        <w:rPr>
          <w:b/>
          <w:bCs/>
          <w:i/>
          <w:iCs/>
        </w:rPr>
        <w:t>Mas'uuliyadda ee dharka iyo hagaajinta ardayga ku dul ugu horrayn la ardayga iyo waalidiinta ama masuulka isaga ama iyada.</w:t>
      </w:r>
    </w:p>
    <w:p w:rsidR="00223DBC" w:rsidRDefault="00223DBC" w:rsidP="007164AE">
      <w:pPr>
        <w:pStyle w:val="NoSpacing"/>
        <w:rPr>
          <w:b/>
        </w:rPr>
      </w:pPr>
    </w:p>
    <w:p w:rsidR="00394D91" w:rsidRPr="007164AE" w:rsidRDefault="00394D91" w:rsidP="007164AE">
      <w:pPr>
        <w:pStyle w:val="NoSpacing"/>
        <w:rPr>
          <w:b/>
        </w:rPr>
      </w:pPr>
      <w:r>
        <w:rPr>
          <w:b/>
          <w:bCs/>
        </w:rPr>
        <w:t>Dharka la ogolyahay iyo Qurxinta</w:t>
      </w:r>
    </w:p>
    <w:p w:rsidR="007164AE" w:rsidRDefault="007164AE" w:rsidP="007164AE">
      <w:pPr>
        <w:pStyle w:val="NoSpacing"/>
        <w:numPr>
          <w:ilvl w:val="0"/>
          <w:numId w:val="3"/>
        </w:numPr>
      </w:pPr>
      <w:r>
        <w:t>Ardaydu waa inay xirtaan dhar ay ku jiraan labada shaati la surwaal ama darafkii, ama wax u dhigma iyo kabaha.</w:t>
      </w:r>
    </w:p>
    <w:p w:rsidR="007164AE" w:rsidRDefault="007164AE" w:rsidP="007164AE">
      <w:pPr>
        <w:pStyle w:val="NoSpacing"/>
        <w:numPr>
          <w:ilvl w:val="0"/>
          <w:numId w:val="3"/>
        </w:numPr>
      </w:pPr>
      <w:r>
        <w:t>Funaanadaha la iyo dharka waa in ay haystaan dhar ku hor iyo dhinacyada.</w:t>
      </w:r>
    </w:p>
    <w:p w:rsidR="007164AE" w:rsidRDefault="007164AE" w:rsidP="007164AE">
      <w:pPr>
        <w:pStyle w:val="NoSpacing"/>
        <w:numPr>
          <w:ilvl w:val="0"/>
          <w:numId w:val="3"/>
        </w:numPr>
      </w:pPr>
      <w:r>
        <w:t>Dharka waa qarin, dhexda iyo Xarkaha rajabeeto saaray.</w:t>
      </w:r>
    </w:p>
    <w:p w:rsidR="007164AE" w:rsidRDefault="007164AE" w:rsidP="007164AE">
      <w:pPr>
        <w:pStyle w:val="NoSpacing"/>
        <w:numPr>
          <w:ilvl w:val="0"/>
          <w:numId w:val="3"/>
        </w:numPr>
      </w:pPr>
      <w:r>
        <w:t>Fabric oo daboolaya dhamaan qaybaha gaarka loo leeyahay waa in aan la arki marayo.</w:t>
      </w:r>
    </w:p>
    <w:p w:rsidR="007164AE" w:rsidRDefault="007164AE" w:rsidP="007164AE">
      <w:pPr>
        <w:pStyle w:val="NoSpacing"/>
        <w:numPr>
          <w:ilvl w:val="0"/>
          <w:numId w:val="3"/>
        </w:numPr>
      </w:pPr>
      <w:r>
        <w:t>Koofiyadaha iyo madax gashiga kale waa in wajiga in ay la arki karo iyo faragelin kuma khadka araggooda arday kasta ama shaqaalaha. Wata waa in ardaygu wajiga iyo dhegaha in ay arki karo in ay shaqaalaha.</w:t>
      </w:r>
    </w:p>
    <w:p w:rsidR="007164AE" w:rsidRDefault="007164AE" w:rsidP="007164AE">
      <w:pPr>
        <w:pStyle w:val="NoSpacing"/>
        <w:numPr>
          <w:ilvl w:val="0"/>
          <w:numId w:val="3"/>
        </w:numPr>
      </w:pPr>
      <w:r>
        <w:t>Dharka waa in ay ahaadaan ku haboon dhamaan hawlaha fasalka loo qorsheeyey oo ay ku jiraan waxbarashada jirdhiska, shaybaaro saynis, dukaan qoryo, iyo hawlaha kale ee ay khataraha gaarka ah ka jirin.</w:t>
      </w:r>
    </w:p>
    <w:p w:rsidR="007164AE" w:rsidRDefault="007164AE" w:rsidP="007164AE">
      <w:pPr>
        <w:pStyle w:val="NoSpacing"/>
        <w:numPr>
          <w:ilvl w:val="0"/>
          <w:numId w:val="3"/>
        </w:numPr>
      </w:pPr>
      <w:r>
        <w:t>Koorsooyin khaas ah u baahan yihiin waxaa laga yaabaa in ay xidhato khaas ah, sida dharka ciyaaraha ama qalabka nabadgelyada.</w:t>
      </w:r>
    </w:p>
    <w:p w:rsidR="00394D91" w:rsidRDefault="00394D91" w:rsidP="00394D91">
      <w:pPr>
        <w:pStyle w:val="NoSpacing"/>
      </w:pPr>
    </w:p>
    <w:p w:rsidR="00394D91" w:rsidRPr="00394D91" w:rsidRDefault="00394D91" w:rsidP="00394D91">
      <w:pPr>
        <w:pStyle w:val="NoSpacing"/>
        <w:rPr>
          <w:b/>
        </w:rPr>
      </w:pPr>
      <w:r>
        <w:rPr>
          <w:b/>
          <w:bCs/>
        </w:rPr>
        <w:t>Dharka iyo Qurxinta in lama oggola</w:t>
      </w:r>
    </w:p>
    <w:p w:rsidR="00E63F8D" w:rsidRDefault="00E63F8D" w:rsidP="00E63F8D">
      <w:pPr>
        <w:pStyle w:val="NoSpacing"/>
        <w:numPr>
          <w:ilvl w:val="0"/>
          <w:numId w:val="3"/>
        </w:numPr>
      </w:pPr>
      <w:r>
        <w:t>Dharka laga yaabaa in aan u muujinayaa, xayaysiiya ama doodo isticmaalka khamriga, tubaakada, marijuana ama walxaha kale ee ay gacanta ku hayso.</w:t>
      </w:r>
    </w:p>
    <w:p w:rsidR="00E63F8D" w:rsidRDefault="00E63F8D" w:rsidP="00E63F8D">
      <w:pPr>
        <w:pStyle w:val="NoSpacing"/>
        <w:numPr>
          <w:ilvl w:val="0"/>
          <w:numId w:val="3"/>
        </w:numPr>
      </w:pPr>
      <w:r>
        <w:t>Dharka laga yaabaa in aan u muujinayaa qaawan, wanaan ama falalka galmada.</w:t>
      </w:r>
    </w:p>
    <w:p w:rsidR="00E63F8D" w:rsidRDefault="00E63F8D" w:rsidP="00E63F8D">
      <w:pPr>
        <w:pStyle w:val="NoSpacing"/>
        <w:numPr>
          <w:ilvl w:val="0"/>
          <w:numId w:val="3"/>
        </w:numPr>
      </w:pPr>
      <w:r>
        <w:t>Dharka laga yaabaa in aan isticmaalno ama u muujinayaa hadallada naceybka ah ee lagu beegsanayo kooxaha ku salaysan jinsiyad, qowmiyad, jinsiga, nooca galmada, aqoonsiga jinsiga, diinta ama wax kasta oo kooxaha kale ee la ilaaliyo.</w:t>
      </w:r>
    </w:p>
    <w:p w:rsidR="00E63F8D" w:rsidRDefault="00E63F8D" w:rsidP="00E63F8D">
      <w:pPr>
        <w:pStyle w:val="NoSpacing"/>
        <w:numPr>
          <w:ilvl w:val="0"/>
          <w:numId w:val="3"/>
        </w:numPr>
      </w:pPr>
      <w:r>
        <w:t xml:space="preserve">Dharka, oo ay ku jirto aqoonsiga baandooyinka, waa in aan hanjabo caafimaadka ama badbaadada ardayga ama shaqaalaha kale ee kasta. </w:t>
      </w:r>
    </w:p>
    <w:p w:rsidR="00E63F8D" w:rsidRDefault="00E63F8D" w:rsidP="00E63F8D">
      <w:pPr>
        <w:pStyle w:val="NoSpacing"/>
        <w:numPr>
          <w:ilvl w:val="0"/>
          <w:numId w:val="2"/>
        </w:numPr>
      </w:pPr>
      <w:r>
        <w:t>Haddii ay xidhato ardayga ama duyaarin oo halis ku ah caafimaadka ama badbaadada qof kasta oo kale, ka dibna edbin waayo, dharka ama qurxinta xadgudubyada waa in lagu saxo nidaamka anshaxa xadgudubyo la mid ah.</w:t>
      </w:r>
    </w:p>
    <w:p w:rsidR="0007672D" w:rsidRDefault="0007672D" w:rsidP="00B05013">
      <w:pPr>
        <w:pStyle w:val="NoSpacing"/>
      </w:pPr>
    </w:p>
    <w:p w:rsidR="0007672D" w:rsidRDefault="0007672D" w:rsidP="00B05013">
      <w:pPr>
        <w:pStyle w:val="NoSpacing"/>
      </w:pPr>
    </w:p>
    <w:sectPr w:rsidR="00076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01395"/>
    <w:multiLevelType w:val="hybridMultilevel"/>
    <w:tmpl w:val="DCF66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BC3296"/>
    <w:multiLevelType w:val="hybridMultilevel"/>
    <w:tmpl w:val="EA567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D4E5E33"/>
    <w:multiLevelType w:val="hybridMultilevel"/>
    <w:tmpl w:val="4C6C59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AB"/>
    <w:rsid w:val="00033C25"/>
    <w:rsid w:val="0007672D"/>
    <w:rsid w:val="00181F0D"/>
    <w:rsid w:val="00223DBC"/>
    <w:rsid w:val="00290D0F"/>
    <w:rsid w:val="00394D91"/>
    <w:rsid w:val="006462B3"/>
    <w:rsid w:val="007164AE"/>
    <w:rsid w:val="0081693D"/>
    <w:rsid w:val="00B05013"/>
    <w:rsid w:val="00E63F8D"/>
    <w:rsid w:val="00EB2BAB"/>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7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7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Yeng Dhabolt</dc:creator>
  <cp:lastModifiedBy>Susan Poscharscky</cp:lastModifiedBy>
  <cp:revision>2</cp:revision>
  <dcterms:created xsi:type="dcterms:W3CDTF">2016-08-25T22:41:00Z</dcterms:created>
  <dcterms:modified xsi:type="dcterms:W3CDTF">2016-08-25T22:41:00Z</dcterms:modified>
</cp:coreProperties>
</file>