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D1F452" w14:textId="77777777" w:rsidR="00DE6EA3" w:rsidRPr="002402AA" w:rsidRDefault="002402AA">
      <w:pPr>
        <w:rPr>
          <w:b/>
        </w:rPr>
      </w:pPr>
      <w:r w:rsidRPr="002402AA">
        <w:rPr>
          <w:b/>
        </w:rPr>
        <w:t>IB Biology</w:t>
      </w:r>
      <w:r w:rsidRPr="002402AA">
        <w:rPr>
          <w:b/>
        </w:rPr>
        <w:tab/>
      </w:r>
      <w:r w:rsidRPr="002402AA">
        <w:rPr>
          <w:b/>
        </w:rPr>
        <w:tab/>
      </w:r>
      <w:r w:rsidRPr="002402AA">
        <w:rPr>
          <w:b/>
        </w:rPr>
        <w:tab/>
      </w:r>
      <w:r w:rsidRPr="002402AA">
        <w:rPr>
          <w:b/>
        </w:rPr>
        <w:tab/>
      </w:r>
      <w:r w:rsidRPr="002402AA">
        <w:rPr>
          <w:b/>
        </w:rPr>
        <w:tab/>
      </w:r>
      <w:r w:rsidRPr="002402AA">
        <w:rPr>
          <w:b/>
        </w:rPr>
        <w:tab/>
      </w:r>
      <w:r w:rsidRPr="002402AA">
        <w:rPr>
          <w:b/>
        </w:rPr>
        <w:tab/>
      </w:r>
      <w:r w:rsidRPr="002402AA">
        <w:rPr>
          <w:b/>
        </w:rPr>
        <w:tab/>
      </w:r>
      <w:r w:rsidRPr="002402AA">
        <w:rPr>
          <w:b/>
        </w:rPr>
        <w:tab/>
        <w:t>Name _______________________________</w:t>
      </w:r>
    </w:p>
    <w:p w14:paraId="0396A9F6" w14:textId="77777777" w:rsidR="002402AA" w:rsidRPr="002402AA" w:rsidRDefault="002402AA">
      <w:pPr>
        <w:rPr>
          <w:b/>
        </w:rPr>
      </w:pPr>
      <w:r w:rsidRPr="002402AA">
        <w:rPr>
          <w:b/>
        </w:rPr>
        <w:t>Cellular Respi</w:t>
      </w:r>
      <w:r>
        <w:rPr>
          <w:b/>
        </w:rPr>
        <w:t>ration in Germinating Seeds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2402AA">
        <w:rPr>
          <w:b/>
        </w:rPr>
        <w:t>Period _____</w:t>
      </w:r>
      <w:r w:rsidRPr="002402AA">
        <w:rPr>
          <w:b/>
        </w:rPr>
        <w:tab/>
        <w:t>Date ________________</w:t>
      </w:r>
    </w:p>
    <w:p w14:paraId="4602F060" w14:textId="77777777" w:rsidR="002402AA" w:rsidRDefault="002402AA"/>
    <w:p w14:paraId="5491EA04" w14:textId="77777777" w:rsidR="002402AA" w:rsidRDefault="002402AA"/>
    <w:p w14:paraId="7CCB821A" w14:textId="77777777" w:rsidR="002402AA" w:rsidRPr="00DD4932" w:rsidRDefault="002402AA">
      <w:pPr>
        <w:rPr>
          <w:b/>
        </w:rPr>
      </w:pPr>
      <w:r w:rsidRPr="00DD4932">
        <w:rPr>
          <w:b/>
        </w:rPr>
        <w:t>Background:</w:t>
      </w:r>
    </w:p>
    <w:p w14:paraId="264B19CE" w14:textId="40B93E22" w:rsidR="000B6D50" w:rsidRDefault="000B6D50">
      <w:r>
        <w:t xml:space="preserve">Cell respiration refers to the process of converting the chemical energy </w:t>
      </w:r>
      <w:r w:rsidR="00DD4932">
        <w:t>o</w:t>
      </w:r>
      <w:r>
        <w:t>f organic molecules into a form immediately usable by organisms. Glucose may be oxidized completely if sufficient oxygen is available by the following equation:</w:t>
      </w:r>
    </w:p>
    <w:p w14:paraId="2A29BF24" w14:textId="77777777" w:rsidR="000B6D50" w:rsidRDefault="000B6D50"/>
    <w:p w14:paraId="1E96909C" w14:textId="4D0F508E" w:rsidR="000B6D50" w:rsidRDefault="000B6D50" w:rsidP="000B6D50">
      <w:pPr>
        <w:jc w:val="center"/>
        <w:rPr>
          <w:color w:val="000000"/>
        </w:rPr>
      </w:pPr>
      <w:r>
        <w:t>C</w:t>
      </w:r>
      <w:r w:rsidRPr="00193021">
        <w:rPr>
          <w:vertAlign w:val="subscript"/>
        </w:rPr>
        <w:t>6</w:t>
      </w:r>
      <w:r>
        <w:t>H</w:t>
      </w:r>
      <w:r w:rsidRPr="00193021">
        <w:rPr>
          <w:vertAlign w:val="subscript"/>
        </w:rPr>
        <w:t>12</w:t>
      </w:r>
      <w:r>
        <w:t>O</w:t>
      </w:r>
      <w:r w:rsidRPr="00193021">
        <w:rPr>
          <w:vertAlign w:val="subscript"/>
        </w:rPr>
        <w:t>6</w:t>
      </w:r>
      <w:r w:rsidR="00DD4932">
        <w:t xml:space="preserve"> + 6</w:t>
      </w:r>
      <w:r>
        <w:t>O</w:t>
      </w:r>
      <w:r w:rsidRPr="00193021">
        <w:rPr>
          <w:vertAlign w:val="subscript"/>
        </w:rPr>
        <w:t>2</w:t>
      </w:r>
      <w:r>
        <w:t>(g)</w:t>
      </w:r>
      <w:r w:rsidR="00DD4932">
        <w:rPr>
          <w:rFonts w:ascii="Wingdings" w:hAnsi="Wingdings"/>
          <w:color w:val="000000"/>
        </w:rPr>
        <w:sym w:font="Wingdings" w:char="F0E0"/>
      </w:r>
      <w:r w:rsidR="00DD4932">
        <w:rPr>
          <w:color w:val="000000"/>
        </w:rPr>
        <w:t>6</w:t>
      </w:r>
      <w:r w:rsidRPr="00193021">
        <w:rPr>
          <w:color w:val="000000"/>
        </w:rPr>
        <w:t>H</w:t>
      </w:r>
      <w:r w:rsidRPr="00193021">
        <w:rPr>
          <w:color w:val="000000"/>
          <w:vertAlign w:val="subscript"/>
        </w:rPr>
        <w:t>2</w:t>
      </w:r>
      <w:r w:rsidR="00DD4932">
        <w:rPr>
          <w:color w:val="000000"/>
        </w:rPr>
        <w:t>O + 6</w:t>
      </w:r>
      <w:r w:rsidRPr="00193021">
        <w:rPr>
          <w:color w:val="000000"/>
        </w:rPr>
        <w:t>CO</w:t>
      </w:r>
      <w:r w:rsidRPr="00193021">
        <w:rPr>
          <w:color w:val="000000"/>
          <w:vertAlign w:val="subscript"/>
        </w:rPr>
        <w:t>2</w:t>
      </w:r>
      <w:r w:rsidRPr="00193021">
        <w:rPr>
          <w:color w:val="000000"/>
        </w:rPr>
        <w:t>(g)</w:t>
      </w:r>
      <w:r w:rsidR="00193021">
        <w:rPr>
          <w:color w:val="000000"/>
        </w:rPr>
        <w:t xml:space="preserve"> + energy</w:t>
      </w:r>
    </w:p>
    <w:p w14:paraId="113683EC" w14:textId="77777777" w:rsidR="00193021" w:rsidRDefault="00193021" w:rsidP="00193021">
      <w:pPr>
        <w:rPr>
          <w:color w:val="000000"/>
        </w:rPr>
      </w:pPr>
    </w:p>
    <w:p w14:paraId="736FA0A4" w14:textId="79026524" w:rsidR="00193021" w:rsidRDefault="00B562C6" w:rsidP="00193021">
      <w:pPr>
        <w:rPr>
          <w:color w:val="000000"/>
        </w:rPr>
      </w:pPr>
      <w:r>
        <w:rPr>
          <w:color w:val="000000"/>
        </w:rPr>
        <w:t>All organisms, i</w:t>
      </w:r>
      <w:r w:rsidR="00193021">
        <w:rPr>
          <w:color w:val="000000"/>
        </w:rPr>
        <w:t>ncluding plants and animals, oxidize glucose for energy. Often, this energy is used to convert ADP and phosphate</w:t>
      </w:r>
      <w:r>
        <w:rPr>
          <w:color w:val="000000"/>
        </w:rPr>
        <w:t xml:space="preserve"> into ATP. It is known that beans</w:t>
      </w:r>
      <w:r w:rsidR="00193021">
        <w:rPr>
          <w:color w:val="000000"/>
        </w:rPr>
        <w:t xml:space="preserve"> undergo cell</w:t>
      </w:r>
      <w:r w:rsidR="00DD4932">
        <w:rPr>
          <w:color w:val="000000"/>
        </w:rPr>
        <w:t>ular</w:t>
      </w:r>
      <w:r w:rsidR="00193021">
        <w:rPr>
          <w:color w:val="000000"/>
        </w:rPr>
        <w:t xml:space="preserve"> respiration during germination.</w:t>
      </w:r>
    </w:p>
    <w:p w14:paraId="1C729E5A" w14:textId="77777777" w:rsidR="00193021" w:rsidRDefault="00193021" w:rsidP="00193021">
      <w:pPr>
        <w:rPr>
          <w:rFonts w:ascii="Times" w:hAnsi="Times"/>
          <w:color w:val="000000"/>
        </w:rPr>
      </w:pPr>
    </w:p>
    <w:p w14:paraId="7431B663" w14:textId="5F7BFF7A" w:rsidR="00193021" w:rsidRDefault="00193021" w:rsidP="00193021">
      <w:pPr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 xml:space="preserve">In this </w:t>
      </w:r>
      <w:r w:rsidR="00D31670">
        <w:rPr>
          <w:rFonts w:ascii="Times" w:hAnsi="Times"/>
          <w:color w:val="000000"/>
        </w:rPr>
        <w:t>activity</w:t>
      </w:r>
      <w:r>
        <w:rPr>
          <w:rFonts w:ascii="Times" w:hAnsi="Times"/>
          <w:color w:val="000000"/>
        </w:rPr>
        <w:t>, you will use a CO</w:t>
      </w:r>
      <w:r w:rsidRPr="00193021">
        <w:rPr>
          <w:rFonts w:ascii="Times" w:hAnsi="Times"/>
          <w:color w:val="000000"/>
          <w:vertAlign w:val="subscript"/>
        </w:rPr>
        <w:t>2</w:t>
      </w:r>
      <w:r>
        <w:rPr>
          <w:rFonts w:ascii="Times" w:hAnsi="Times"/>
          <w:color w:val="000000"/>
          <w:vertAlign w:val="subscript"/>
        </w:rPr>
        <w:t xml:space="preserve"> </w:t>
      </w:r>
      <w:r>
        <w:rPr>
          <w:rFonts w:ascii="Times" w:hAnsi="Times"/>
          <w:color w:val="000000"/>
        </w:rPr>
        <w:t xml:space="preserve">Gas Sensor to determine the respiration rate of </w:t>
      </w:r>
      <w:r w:rsidR="00FD2255">
        <w:t>beans</w:t>
      </w:r>
      <w:r>
        <w:rPr>
          <w:rFonts w:ascii="Times" w:hAnsi="Times"/>
          <w:color w:val="000000"/>
        </w:rPr>
        <w:t>.</w:t>
      </w:r>
    </w:p>
    <w:p w14:paraId="4DC4C06B" w14:textId="77777777" w:rsidR="00D21448" w:rsidRDefault="00D21448" w:rsidP="00193021">
      <w:pPr>
        <w:rPr>
          <w:rFonts w:ascii="Times" w:hAnsi="Times"/>
          <w:color w:val="000000"/>
        </w:rPr>
      </w:pPr>
    </w:p>
    <w:p w14:paraId="1016B9B7" w14:textId="025DAFDE" w:rsidR="00D21448" w:rsidRDefault="00D21448" w:rsidP="00DD4932">
      <w:pPr>
        <w:ind w:left="720" w:firstLine="720"/>
        <w:rPr>
          <w:rFonts w:ascii="Times" w:hAnsi="Times"/>
          <w:color w:val="000000"/>
        </w:rPr>
      </w:pPr>
      <w:r>
        <w:rPr>
          <w:rFonts w:ascii="Times" w:hAnsi="Times"/>
          <w:noProof/>
          <w:color w:val="000000"/>
        </w:rPr>
        <w:drawing>
          <wp:inline distT="0" distB="0" distL="0" distR="0" wp14:anchorId="5F3076BE" wp14:editId="21DA4D91">
            <wp:extent cx="4114800" cy="17640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F6A16" w14:textId="77777777" w:rsidR="00D21448" w:rsidRPr="00193021" w:rsidRDefault="00D21448" w:rsidP="00193021">
      <w:pPr>
        <w:rPr>
          <w:rFonts w:ascii="Times" w:hAnsi="Times"/>
          <w:color w:val="000000"/>
        </w:rPr>
      </w:pPr>
    </w:p>
    <w:p w14:paraId="322EF00C" w14:textId="77777777" w:rsidR="00193021" w:rsidRDefault="00193021"/>
    <w:p w14:paraId="4DBBCE68" w14:textId="77777777" w:rsidR="002402AA" w:rsidRPr="00DD4932" w:rsidRDefault="002402AA">
      <w:pPr>
        <w:rPr>
          <w:b/>
        </w:rPr>
      </w:pPr>
      <w:r w:rsidRPr="00DD4932">
        <w:rPr>
          <w:b/>
        </w:rPr>
        <w:t>Procedure:</w:t>
      </w:r>
    </w:p>
    <w:p w14:paraId="38EA41A6" w14:textId="2E4A0473" w:rsidR="00193021" w:rsidRDefault="00193021" w:rsidP="00193021">
      <w:pPr>
        <w:pStyle w:val="ListParagraph"/>
        <w:numPr>
          <w:ilvl w:val="0"/>
          <w:numId w:val="1"/>
        </w:numPr>
      </w:pPr>
      <w:r>
        <w:t>If your CO</w:t>
      </w:r>
      <w:r>
        <w:rPr>
          <w:vertAlign w:val="subscript"/>
        </w:rPr>
        <w:t>2</w:t>
      </w:r>
      <w:r>
        <w:t xml:space="preserve"> Gas Sensor has a switch, set it to the Low (1-10,000 ppm) setting. Connect the CO</w:t>
      </w:r>
      <w:r>
        <w:rPr>
          <w:vertAlign w:val="subscript"/>
        </w:rPr>
        <w:t xml:space="preserve">2 </w:t>
      </w:r>
      <w:r>
        <w:t xml:space="preserve">Gas Sensor to the </w:t>
      </w:r>
      <w:proofErr w:type="spellStart"/>
      <w:r w:rsidR="00DD4932">
        <w:t>LabQuest</w:t>
      </w:r>
      <w:proofErr w:type="spellEnd"/>
      <w:r>
        <w:t>.</w:t>
      </w:r>
      <w:r w:rsidR="00D31670">
        <w:t xml:space="preserve"> </w:t>
      </w:r>
    </w:p>
    <w:p w14:paraId="0DE55D4B" w14:textId="52F7C07B" w:rsidR="00193021" w:rsidRDefault="00D31670" w:rsidP="00193021">
      <w:pPr>
        <w:pStyle w:val="ListParagraph"/>
        <w:numPr>
          <w:ilvl w:val="0"/>
          <w:numId w:val="1"/>
        </w:numPr>
      </w:pPr>
      <w:r>
        <w:t xml:space="preserve">Turn on the </w:t>
      </w:r>
      <w:proofErr w:type="spellStart"/>
      <w:r>
        <w:t>LabQuest</w:t>
      </w:r>
      <w:proofErr w:type="spellEnd"/>
      <w:r w:rsidR="009312FF">
        <w:t xml:space="preserve">. </w:t>
      </w:r>
      <w:r w:rsidR="001C6DD0">
        <w:t xml:space="preserve">Choose New from File menu. </w:t>
      </w:r>
      <w:r w:rsidR="009312FF">
        <w:t>Hang</w:t>
      </w:r>
      <w:r w:rsidR="00DD4932">
        <w:t xml:space="preserve"> the sensor over the edge of your table for 90 seconds to allow</w:t>
      </w:r>
      <w:r w:rsidR="00193021">
        <w:t xml:space="preserve"> the sensor to warm up.</w:t>
      </w:r>
      <w:r w:rsidR="00DD4932">
        <w:t xml:space="preserve"> It should read between 400-800 ppm. If it doesn’t, tell the teacher.</w:t>
      </w:r>
    </w:p>
    <w:p w14:paraId="3338AD82" w14:textId="4C734E48" w:rsidR="00193021" w:rsidRDefault="00B562C6" w:rsidP="00193021">
      <w:pPr>
        <w:pStyle w:val="ListParagraph"/>
        <w:numPr>
          <w:ilvl w:val="0"/>
          <w:numId w:val="1"/>
        </w:numPr>
      </w:pPr>
      <w:r>
        <w:t>Prepare the beans</w:t>
      </w:r>
      <w:r w:rsidR="00193021">
        <w:t xml:space="preserve"> for data collection</w:t>
      </w:r>
    </w:p>
    <w:p w14:paraId="206534F6" w14:textId="5CD1A010" w:rsidR="00193021" w:rsidRDefault="00FD2255" w:rsidP="00193021">
      <w:pPr>
        <w:pStyle w:val="ListParagraph"/>
        <w:numPr>
          <w:ilvl w:val="1"/>
          <w:numId w:val="1"/>
        </w:numPr>
      </w:pPr>
      <w:r>
        <w:t>Obtain 25 dry beans</w:t>
      </w:r>
      <w:r w:rsidR="00B47D87">
        <w:t>.</w:t>
      </w:r>
    </w:p>
    <w:p w14:paraId="65AD87F3" w14:textId="3708381C" w:rsidR="00193021" w:rsidRDefault="00193021" w:rsidP="00193021">
      <w:pPr>
        <w:pStyle w:val="ListParagraph"/>
        <w:numPr>
          <w:ilvl w:val="1"/>
          <w:numId w:val="1"/>
        </w:numPr>
      </w:pPr>
      <w:r>
        <w:t xml:space="preserve">Determine and record the mass of the </w:t>
      </w:r>
      <w:r w:rsidR="00FD2255">
        <w:t>beans</w:t>
      </w:r>
      <w:r>
        <w:t>.</w:t>
      </w:r>
    </w:p>
    <w:p w14:paraId="4D455329" w14:textId="588E0D41" w:rsidR="00193021" w:rsidRDefault="00193021" w:rsidP="00193021">
      <w:pPr>
        <w:pStyle w:val="ListParagraph"/>
        <w:numPr>
          <w:ilvl w:val="1"/>
          <w:numId w:val="1"/>
        </w:numPr>
      </w:pPr>
      <w:r>
        <w:t xml:space="preserve">Place the </w:t>
      </w:r>
      <w:r w:rsidR="00FD2255">
        <w:t>beans</w:t>
      </w:r>
      <w:r>
        <w:t xml:space="preserve"> in the respiration chamber.</w:t>
      </w:r>
    </w:p>
    <w:p w14:paraId="77943C95" w14:textId="02234FD2" w:rsidR="00193021" w:rsidRDefault="00193021" w:rsidP="00193021">
      <w:pPr>
        <w:pStyle w:val="ListParagraph"/>
        <w:numPr>
          <w:ilvl w:val="1"/>
          <w:numId w:val="1"/>
        </w:numPr>
      </w:pPr>
      <w:r>
        <w:t>Place the shaft of the CO</w:t>
      </w:r>
      <w:r>
        <w:rPr>
          <w:vertAlign w:val="subscript"/>
        </w:rPr>
        <w:t>2</w:t>
      </w:r>
      <w:r>
        <w:t xml:space="preserve"> Gas Sensor in the opening of the respiration chamber and lay flat, as shown in Figure 1. </w:t>
      </w:r>
      <w:r w:rsidR="00B47D87">
        <w:t>(CO</w:t>
      </w:r>
      <w:r w:rsidR="00B47D87">
        <w:rPr>
          <w:vertAlign w:val="subscript"/>
        </w:rPr>
        <w:t>2</w:t>
      </w:r>
      <w:r w:rsidR="00B47D87">
        <w:t xml:space="preserve"> is heavy, so don’t set the sensor upright in the chamber.)</w:t>
      </w:r>
    </w:p>
    <w:p w14:paraId="0CE52787" w14:textId="63A17E90" w:rsidR="00193021" w:rsidRDefault="001C6DD0" w:rsidP="00193021">
      <w:pPr>
        <w:pStyle w:val="ListParagraph"/>
        <w:numPr>
          <w:ilvl w:val="0"/>
          <w:numId w:val="1"/>
        </w:numPr>
      </w:pPr>
      <w:r>
        <w:t>Wait</w:t>
      </w:r>
      <w:r w:rsidR="00193021">
        <w:t xml:space="preserve"> 60 seconds, and then start data collection. Data will be collected for 600 seconds. </w:t>
      </w:r>
    </w:p>
    <w:p w14:paraId="4E2A2236" w14:textId="4B97F4CB" w:rsidR="00193021" w:rsidRDefault="00193021" w:rsidP="00193021">
      <w:pPr>
        <w:pStyle w:val="ListParagraph"/>
        <w:numPr>
          <w:ilvl w:val="0"/>
          <w:numId w:val="1"/>
        </w:numPr>
      </w:pPr>
      <w:r>
        <w:t>After data collection is complete</w:t>
      </w:r>
      <w:r w:rsidR="001C6DD0">
        <w:t xml:space="preserve"> find the linear regression</w:t>
      </w:r>
      <w:r>
        <w:t xml:space="preserve"> to determine the respiration rate. </w:t>
      </w:r>
      <w:r w:rsidR="001C6DD0">
        <w:t>Click Analysis menu</w:t>
      </w:r>
      <w:r w:rsidR="00B562C6">
        <w:t xml:space="preserve"> at the top of the graph, then Curve F</w:t>
      </w:r>
      <w:r w:rsidR="001C6DD0">
        <w:t>it. Check the CO</w:t>
      </w:r>
      <w:r w:rsidR="001C6DD0">
        <w:rPr>
          <w:vertAlign w:val="subscript"/>
        </w:rPr>
        <w:t>2</w:t>
      </w:r>
      <w:r w:rsidR="00B562C6">
        <w:t xml:space="preserve"> box. Choose fit = linear followed by</w:t>
      </w:r>
      <w:r w:rsidR="001C6DD0">
        <w:t xml:space="preserve"> OK. </w:t>
      </w:r>
      <w:r w:rsidR="00214AB6">
        <w:t>Record</w:t>
      </w:r>
      <w:r>
        <w:t xml:space="preserve"> </w:t>
      </w:r>
      <w:r w:rsidR="00214AB6">
        <w:t>m (slope)</w:t>
      </w:r>
      <w:r w:rsidR="001C6DD0">
        <w:t xml:space="preserve"> as the </w:t>
      </w:r>
      <w:r>
        <w:t>respiration rate in CO</w:t>
      </w:r>
      <w:r>
        <w:rPr>
          <w:vertAlign w:val="subscript"/>
        </w:rPr>
        <w:t xml:space="preserve">2 </w:t>
      </w:r>
      <w:r w:rsidR="009D79BD">
        <w:t>ppm/s.</w:t>
      </w:r>
      <w:r w:rsidR="00BE4979">
        <w:t xml:space="preserve"> Also note the initial and final amounts of </w:t>
      </w:r>
      <w:r w:rsidR="00BE4979">
        <w:t>CO</w:t>
      </w:r>
      <w:r w:rsidR="00BE4979">
        <w:rPr>
          <w:vertAlign w:val="subscript"/>
        </w:rPr>
        <w:t>2</w:t>
      </w:r>
      <w:r w:rsidR="00BE4979">
        <w:t xml:space="preserve"> at the beginning and end of your trial.</w:t>
      </w:r>
    </w:p>
    <w:p w14:paraId="78744E82" w14:textId="6AFA547A" w:rsidR="00B47D87" w:rsidRPr="00B562C6" w:rsidRDefault="00B47D87" w:rsidP="00193021">
      <w:pPr>
        <w:pStyle w:val="ListParagraph"/>
        <w:numPr>
          <w:ilvl w:val="0"/>
          <w:numId w:val="1"/>
        </w:numPr>
        <w:rPr>
          <w:b/>
        </w:rPr>
      </w:pPr>
      <w:r>
        <w:t xml:space="preserve">Repeat the process with 25 germinating </w:t>
      </w:r>
      <w:r w:rsidR="00FD2255">
        <w:t>beans</w:t>
      </w:r>
      <w:r>
        <w:t xml:space="preserve">. </w:t>
      </w:r>
      <w:r w:rsidRPr="00B562C6">
        <w:rPr>
          <w:b/>
        </w:rPr>
        <w:t>Be sure to blot them dry with a paper towel before starting.</w:t>
      </w:r>
    </w:p>
    <w:p w14:paraId="416F45FD" w14:textId="278330FC" w:rsidR="002402AA" w:rsidRDefault="001C6DD0" w:rsidP="001C6DD0">
      <w:pPr>
        <w:pStyle w:val="ListParagraph"/>
        <w:numPr>
          <w:ilvl w:val="0"/>
          <w:numId w:val="1"/>
        </w:numPr>
      </w:pPr>
      <w:r>
        <w:t xml:space="preserve">When </w:t>
      </w:r>
      <w:r w:rsidR="00B562C6">
        <w:t>you are finished collecting all</w:t>
      </w:r>
      <w:r>
        <w:t xml:space="preserve"> data, a</w:t>
      </w:r>
      <w:r w:rsidR="0008427B">
        <w:t>llow the sensor to return to ambient befo</w:t>
      </w:r>
      <w:r w:rsidR="00BE4979">
        <w:t xml:space="preserve">re turning </w:t>
      </w:r>
      <w:proofErr w:type="gramStart"/>
      <w:r w:rsidR="00BE4979">
        <w:t>off  the</w:t>
      </w:r>
      <w:proofErr w:type="gramEnd"/>
      <w:r w:rsidR="00BE4979">
        <w:t xml:space="preserve"> </w:t>
      </w:r>
      <w:proofErr w:type="spellStart"/>
      <w:r w:rsidR="00BE4979">
        <w:t>LabQuest</w:t>
      </w:r>
      <w:proofErr w:type="spellEnd"/>
      <w:r w:rsidR="00BE4979">
        <w:t xml:space="preserve"> (90 seconds or more</w:t>
      </w:r>
      <w:r>
        <w:t>).</w:t>
      </w:r>
    </w:p>
    <w:p w14:paraId="6A47FA32" w14:textId="77777777" w:rsidR="00BE4979" w:rsidRDefault="00BE4979"/>
    <w:p w14:paraId="0422FAB9" w14:textId="77777777" w:rsidR="002402AA" w:rsidRPr="00B47D87" w:rsidRDefault="002402AA">
      <w:pPr>
        <w:rPr>
          <w:b/>
        </w:rPr>
      </w:pPr>
      <w:r w:rsidRPr="00B47D87">
        <w:rPr>
          <w:b/>
        </w:rPr>
        <w:lastRenderedPageBreak/>
        <w:t>Analysis:</w:t>
      </w:r>
    </w:p>
    <w:p w14:paraId="74ED55F6" w14:textId="78978F80" w:rsidR="00BE4979" w:rsidRDefault="00BE4979" w:rsidP="009D79BD">
      <w:pPr>
        <w:pStyle w:val="ListParagraph"/>
        <w:numPr>
          <w:ilvl w:val="0"/>
          <w:numId w:val="2"/>
        </w:numPr>
      </w:pPr>
      <w:r>
        <w:t xml:space="preserve">Record the initial and final amounts of </w:t>
      </w:r>
      <w:r>
        <w:t>CO</w:t>
      </w:r>
      <w:r>
        <w:rPr>
          <w:vertAlign w:val="subscript"/>
        </w:rPr>
        <w:t>2</w:t>
      </w:r>
      <w:r>
        <w:t xml:space="preserve"> measured for both dry and germinating seeds</w:t>
      </w:r>
      <w:r w:rsidR="00F22BB8">
        <w:t xml:space="preserve"> (ppm)</w:t>
      </w:r>
      <w:r>
        <w:t xml:space="preserve">. </w:t>
      </w:r>
      <w:r w:rsidRPr="00BE4979">
        <w:rPr>
          <w:b/>
        </w:rPr>
        <w:t>Include uncertainty</w:t>
      </w:r>
      <w:r>
        <w:t xml:space="preserve"> with your measurements.</w:t>
      </w:r>
    </w:p>
    <w:p w14:paraId="5007B607" w14:textId="77777777" w:rsidR="00BE4979" w:rsidRDefault="00BE4979" w:rsidP="00BE4979"/>
    <w:p w14:paraId="077E7C2D" w14:textId="77777777" w:rsidR="00BE4979" w:rsidRDefault="00BE4979" w:rsidP="00BE4979"/>
    <w:p w14:paraId="1A6E901C" w14:textId="77777777" w:rsidR="00BE4979" w:rsidRDefault="00BE4979" w:rsidP="00BE4979"/>
    <w:p w14:paraId="1E9B39C5" w14:textId="77777777" w:rsidR="00BE4979" w:rsidRDefault="00BE4979" w:rsidP="00BE4979"/>
    <w:p w14:paraId="44040BDD" w14:textId="77777777" w:rsidR="00BE4979" w:rsidRDefault="00BE4979" w:rsidP="00BE4979"/>
    <w:p w14:paraId="4CF93E15" w14:textId="3EE841AF" w:rsidR="002402AA" w:rsidRDefault="002402AA" w:rsidP="009D79BD">
      <w:pPr>
        <w:pStyle w:val="ListParagraph"/>
        <w:numPr>
          <w:ilvl w:val="0"/>
          <w:numId w:val="2"/>
        </w:numPr>
      </w:pPr>
      <w:r>
        <w:t>Use the respiration rate</w:t>
      </w:r>
      <w:r w:rsidR="009D79BD">
        <w:t>, in CO</w:t>
      </w:r>
      <w:r w:rsidR="009D79BD" w:rsidRPr="009D79BD">
        <w:rPr>
          <w:vertAlign w:val="subscript"/>
        </w:rPr>
        <w:t>2</w:t>
      </w:r>
      <w:r w:rsidR="009D79BD">
        <w:t xml:space="preserve"> ppm/s, and the mass of your </w:t>
      </w:r>
      <w:r w:rsidR="00FD2255">
        <w:t>beans</w:t>
      </w:r>
      <w:r w:rsidR="009D79BD">
        <w:t xml:space="preserve">, in grams, to </w:t>
      </w:r>
      <w:r w:rsidR="00B47D87" w:rsidRPr="001C6DD0">
        <w:rPr>
          <w:b/>
        </w:rPr>
        <w:t>calculate</w:t>
      </w:r>
      <w:r w:rsidR="009D79BD">
        <w:t xml:space="preserve"> the normalized respiration rate per gram of </w:t>
      </w:r>
      <w:r w:rsidR="00B47D87">
        <w:t xml:space="preserve">both dry and germinating </w:t>
      </w:r>
      <w:r w:rsidR="00FD2255">
        <w:t>beans</w:t>
      </w:r>
      <w:r w:rsidR="009D79BD">
        <w:t xml:space="preserve"> (</w:t>
      </w:r>
      <w:proofErr w:type="gramStart"/>
      <w:r w:rsidR="009D79BD">
        <w:t>CO</w:t>
      </w:r>
      <w:r w:rsidR="009D79BD" w:rsidRPr="009D79BD">
        <w:rPr>
          <w:vertAlign w:val="subscript"/>
        </w:rPr>
        <w:t xml:space="preserve">2 </w:t>
      </w:r>
      <w:r w:rsidR="009D79BD">
        <w:t xml:space="preserve"> ppm</w:t>
      </w:r>
      <w:proofErr w:type="gramEnd"/>
      <w:r w:rsidR="009D79BD">
        <w:t>/s/g).</w:t>
      </w:r>
      <w:r w:rsidR="00B47D87">
        <w:t xml:space="preserve"> Show your work</w:t>
      </w:r>
      <w:r w:rsidR="00B562C6">
        <w:t xml:space="preserve"> using the 4-step method</w:t>
      </w:r>
      <w:r w:rsidR="00B47D87">
        <w:t>.</w:t>
      </w:r>
      <w:r w:rsidR="00F22BB8">
        <w:t xml:space="preserve"> You do </w:t>
      </w:r>
      <w:r w:rsidR="00F22BB8" w:rsidRPr="00F22BB8">
        <w:rPr>
          <w:b/>
        </w:rPr>
        <w:t>not</w:t>
      </w:r>
      <w:r w:rsidR="00F22BB8">
        <w:t xml:space="preserve"> need to propagate uncertainty today</w:t>
      </w:r>
      <w:r w:rsidR="00F22BB8">
        <w:sym w:font="Wingdings" w:char="F04A"/>
      </w:r>
      <w:bookmarkStart w:id="0" w:name="_GoBack"/>
      <w:bookmarkEnd w:id="0"/>
    </w:p>
    <w:p w14:paraId="10CF9249" w14:textId="77777777" w:rsidR="009D79BD" w:rsidRDefault="009D79BD" w:rsidP="009D79BD"/>
    <w:p w14:paraId="062BA828" w14:textId="77777777" w:rsidR="009D79BD" w:rsidRDefault="009D79BD" w:rsidP="009D79BD"/>
    <w:p w14:paraId="53DEAB65" w14:textId="77777777" w:rsidR="009D79BD" w:rsidRDefault="009D79BD" w:rsidP="009D79BD"/>
    <w:p w14:paraId="2062299F" w14:textId="77777777" w:rsidR="009D79BD" w:rsidRDefault="009D79BD" w:rsidP="009D79BD"/>
    <w:p w14:paraId="47CC16EB" w14:textId="77777777" w:rsidR="00B47D87" w:rsidRDefault="00B47D87" w:rsidP="009D79BD"/>
    <w:p w14:paraId="7B980BC3" w14:textId="77777777" w:rsidR="00B47D87" w:rsidRDefault="00B47D87" w:rsidP="009D79BD"/>
    <w:p w14:paraId="73F19E10" w14:textId="77777777" w:rsidR="0008427B" w:rsidRDefault="0008427B" w:rsidP="009D79BD"/>
    <w:p w14:paraId="6922FC00" w14:textId="77777777" w:rsidR="001C6DD0" w:rsidRDefault="001C6DD0" w:rsidP="009D79BD"/>
    <w:p w14:paraId="7E2A69A8" w14:textId="77777777" w:rsidR="001C6DD0" w:rsidRDefault="001C6DD0" w:rsidP="009D79BD"/>
    <w:p w14:paraId="1308223E" w14:textId="77777777" w:rsidR="00B47D87" w:rsidRDefault="00B47D87" w:rsidP="009D79BD"/>
    <w:p w14:paraId="3A16554D" w14:textId="77777777" w:rsidR="00B47D87" w:rsidRDefault="00B47D87" w:rsidP="009D79BD"/>
    <w:p w14:paraId="4F5AA1C9" w14:textId="77777777" w:rsidR="00B562C6" w:rsidRDefault="00B562C6" w:rsidP="009D79BD"/>
    <w:p w14:paraId="70E369C3" w14:textId="77777777" w:rsidR="009D79BD" w:rsidRDefault="009D79BD" w:rsidP="009D79BD"/>
    <w:p w14:paraId="5F5D5619" w14:textId="77777777" w:rsidR="009D79BD" w:rsidRDefault="009D79BD" w:rsidP="009D79BD"/>
    <w:p w14:paraId="1ABCEB74" w14:textId="2CABAFB3" w:rsidR="009D79BD" w:rsidRDefault="009D79BD" w:rsidP="009D79BD">
      <w:pPr>
        <w:pStyle w:val="ListParagraph"/>
        <w:numPr>
          <w:ilvl w:val="0"/>
          <w:numId w:val="2"/>
        </w:numPr>
      </w:pPr>
      <w:r>
        <w:t xml:space="preserve">Do the results of this investigation verify that germinating </w:t>
      </w:r>
      <w:r w:rsidR="00FD2255">
        <w:t>beans</w:t>
      </w:r>
      <w:r w:rsidR="00FC1EA9">
        <w:t xml:space="preserve"> undergo cellular respiration</w:t>
      </w:r>
      <w:r>
        <w:t>? How do you know?</w:t>
      </w:r>
    </w:p>
    <w:p w14:paraId="5CA189F8" w14:textId="77777777" w:rsidR="009D79BD" w:rsidRDefault="009D79BD" w:rsidP="009D79BD"/>
    <w:p w14:paraId="3C36DE37" w14:textId="77777777" w:rsidR="009D79BD" w:rsidRDefault="009D79BD" w:rsidP="009D79BD"/>
    <w:p w14:paraId="1FF7A5C5" w14:textId="77777777" w:rsidR="009D79BD" w:rsidRDefault="009D79BD" w:rsidP="009D79BD"/>
    <w:p w14:paraId="49DFD9DA" w14:textId="77777777" w:rsidR="009D79BD" w:rsidRDefault="009D79BD" w:rsidP="009D79BD"/>
    <w:p w14:paraId="3BB661BB" w14:textId="77777777" w:rsidR="009D79BD" w:rsidRDefault="009D79BD" w:rsidP="009D79BD"/>
    <w:p w14:paraId="20E54465" w14:textId="77777777" w:rsidR="009D79BD" w:rsidRDefault="009D79BD" w:rsidP="009D79BD"/>
    <w:p w14:paraId="167DA8E4" w14:textId="77777777" w:rsidR="009D79BD" w:rsidRDefault="009D79BD" w:rsidP="009D79BD"/>
    <w:p w14:paraId="6DC4F044" w14:textId="0EA3BAF2" w:rsidR="009D79BD" w:rsidRDefault="009D79BD" w:rsidP="009D79BD">
      <w:pPr>
        <w:pStyle w:val="ListParagraph"/>
        <w:numPr>
          <w:ilvl w:val="0"/>
          <w:numId w:val="2"/>
        </w:numPr>
      </w:pPr>
      <w:r>
        <w:t xml:space="preserve">Why do germinating </w:t>
      </w:r>
      <w:r w:rsidR="00FD2255">
        <w:t>beans</w:t>
      </w:r>
      <w:r>
        <w:t xml:space="preserve"> undergo cell respiration?</w:t>
      </w:r>
    </w:p>
    <w:p w14:paraId="37425ECF" w14:textId="77777777" w:rsidR="009D79BD" w:rsidRDefault="009D79BD" w:rsidP="009D79BD"/>
    <w:p w14:paraId="083BF9A7" w14:textId="77777777" w:rsidR="009D79BD" w:rsidRDefault="009D79BD" w:rsidP="009D79BD"/>
    <w:p w14:paraId="7FE535F5" w14:textId="77777777" w:rsidR="009D79BD" w:rsidRDefault="009D79BD" w:rsidP="009D79BD"/>
    <w:p w14:paraId="17540459" w14:textId="77777777" w:rsidR="009D79BD" w:rsidRDefault="009D79BD" w:rsidP="009D79BD"/>
    <w:p w14:paraId="0D37860E" w14:textId="77777777" w:rsidR="009D79BD" w:rsidRDefault="009D79BD" w:rsidP="009D79BD"/>
    <w:p w14:paraId="261E71A6" w14:textId="77777777" w:rsidR="009D79BD" w:rsidRDefault="009D79BD" w:rsidP="009D79BD"/>
    <w:p w14:paraId="78FAA75F" w14:textId="6EFB0691" w:rsidR="009D79BD" w:rsidRDefault="009D79BD" w:rsidP="009D79BD">
      <w:pPr>
        <w:pStyle w:val="ListParagraph"/>
        <w:numPr>
          <w:ilvl w:val="0"/>
          <w:numId w:val="2"/>
        </w:numPr>
      </w:pPr>
      <w:r>
        <w:t>List three factors that could possibly affect cell respiration rate</w:t>
      </w:r>
      <w:r w:rsidR="00BE4979">
        <w:t xml:space="preserve"> in beans/seeds</w:t>
      </w:r>
      <w:r>
        <w:t>.</w:t>
      </w:r>
    </w:p>
    <w:p w14:paraId="42F3DEF3" w14:textId="77777777" w:rsidR="009D79BD" w:rsidRDefault="009D79BD" w:rsidP="009D79BD"/>
    <w:p w14:paraId="20BCD86F" w14:textId="77777777" w:rsidR="009D79BD" w:rsidRDefault="009D79BD" w:rsidP="009D79BD"/>
    <w:p w14:paraId="07C7F118" w14:textId="77777777" w:rsidR="009D79BD" w:rsidRDefault="009D79BD" w:rsidP="009D79BD"/>
    <w:p w14:paraId="65254E55" w14:textId="77777777" w:rsidR="009D79BD" w:rsidRDefault="009D79BD" w:rsidP="009D79BD"/>
    <w:p w14:paraId="633AF81B" w14:textId="77777777" w:rsidR="009D79BD" w:rsidRDefault="009D79BD" w:rsidP="009D79BD"/>
    <w:p w14:paraId="684D0CDB" w14:textId="0AA982A2" w:rsidR="009D79BD" w:rsidRPr="009D79BD" w:rsidRDefault="009D79BD" w:rsidP="009D79BD">
      <w:pPr>
        <w:pStyle w:val="ListParagraph"/>
        <w:numPr>
          <w:ilvl w:val="0"/>
          <w:numId w:val="2"/>
        </w:numPr>
      </w:pPr>
      <w:r>
        <w:t xml:space="preserve">List one </w:t>
      </w:r>
      <w:r w:rsidR="00BE4979">
        <w:t>focused</w:t>
      </w:r>
      <w:r>
        <w:t xml:space="preserve"> question concerning cell respiration.</w:t>
      </w:r>
    </w:p>
    <w:sectPr w:rsidR="009D79BD" w:rsidRPr="009D79BD" w:rsidSect="00BE49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83B58"/>
    <w:multiLevelType w:val="hybridMultilevel"/>
    <w:tmpl w:val="EFEAA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085FD5"/>
    <w:multiLevelType w:val="hybridMultilevel"/>
    <w:tmpl w:val="5C6E85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2AA"/>
    <w:rsid w:val="0008427B"/>
    <w:rsid w:val="000B6D50"/>
    <w:rsid w:val="00193021"/>
    <w:rsid w:val="001C6DD0"/>
    <w:rsid w:val="00214AB6"/>
    <w:rsid w:val="002402AA"/>
    <w:rsid w:val="0081637B"/>
    <w:rsid w:val="009312FF"/>
    <w:rsid w:val="009A0505"/>
    <w:rsid w:val="009D79BD"/>
    <w:rsid w:val="00B47D87"/>
    <w:rsid w:val="00B562C6"/>
    <w:rsid w:val="00BE4979"/>
    <w:rsid w:val="00D21448"/>
    <w:rsid w:val="00D31670"/>
    <w:rsid w:val="00DB2888"/>
    <w:rsid w:val="00DD4932"/>
    <w:rsid w:val="00DE6EA3"/>
    <w:rsid w:val="00F22BB8"/>
    <w:rsid w:val="00FC1EA9"/>
    <w:rsid w:val="00FD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3B3A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30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14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44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30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14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44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</Pages>
  <Words>426</Words>
  <Characters>2430</Characters>
  <Application>Microsoft Macintosh Word</Application>
  <DocSecurity>0</DocSecurity>
  <Lines>20</Lines>
  <Paragraphs>5</Paragraphs>
  <ScaleCrop>false</ScaleCrop>
  <Company>Portland Public Schools</Company>
  <LinksUpToDate>false</LinksUpToDate>
  <CharactersWithSpaces>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PPS IT</dc:creator>
  <cp:keywords/>
  <dc:description/>
  <cp:lastModifiedBy>PPS IT</cp:lastModifiedBy>
  <cp:revision>13</cp:revision>
  <dcterms:created xsi:type="dcterms:W3CDTF">2017-03-17T15:09:00Z</dcterms:created>
  <dcterms:modified xsi:type="dcterms:W3CDTF">2017-04-11T20:25:00Z</dcterms:modified>
</cp:coreProperties>
</file>